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1" w:hanging="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</w:rPr>
        <w:drawing>
          <wp:inline distB="0" distT="0" distL="0" distR="0">
            <wp:extent cx="6119820" cy="12573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6373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1" w:right="0" w:hanging="3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25.11.2022 г.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«Смена» поделится опытом организации «умного отдыха» </w:t>
        <w:br w:type="textWrapping"/>
        <w:t xml:space="preserve">со специалистами из ЛНР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Сотрудники Всероссийского детского центра поделятся опытом со специалистами организаций детского отдыха и оздоровления Луганской Народной Республики, которые прибыли в «Смену». Программа образовательного интенсива посвящена «умному отдыху» и охватывает все аспекты организации календарной смены в детском лагере.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Всероссийский детский центр «Смена» прибыли специалисты организаций детского отдыха из Луганской Народной Республики.  Руководители лагерей,  бухгалтеры, специалисты по хозяйственной, образовательной и воспитательной деятельности  познакомятся с инфраструктурой и образовательной средой ВДЦ «Смена». Участниками интенсива станут 12 специалистов.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очень рады, что знакомство луганских коллег с общероссийскими стандартами отдыха и дополнительного образования детей проходит именно в «Смене». За время работы наш Центр накопил большой опыт в сфере «умного отдыха», профориентации молодежи и воспитания гармонично развитой личности. Интенсив охватит все сферы организации детского отдыха: от питания и медицины до разработки тематических программ. Но всех обучающих треков единая цель — чтобы летом следующего года ребята могли не только отдохнуть и оздоровиться на территории родного края, но и развить лидерские качества, определиться с профессией, раскрыть таланты и сформулировать карту жизненной навигации»,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интенсива пройдут обучение в кластере универсальных педагогических компетенций «Педагог России», который действует в «Смене». В рамках программы  представители организаций детского отдыха ЛНР познакомятся с лагерями «Смены» — их инфраструктурой, обеспечением безопасности и образовательной частью. Также гости посетят Всероссийский учебно-тренировочный центр профессионального мастерства «Парк Будущего», где дети России осваивают актуальные рабочие специальности и цифровые компетенции.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мастер-классах от руководителей структурных подразделений «Смены» участники интенсива узнают, как организовать заезд и безопасное пребывание детей в образовательных лагерях, сформировать достойный кадровый состав, обучить вожатых и воспитателей. Отдельные занятия будут посвящены планово-экономической деятельности детского лагеря, проведению закупок и бухгалтерской отчетности.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этом году мы переходим на новые стандарты организации детского отдыха, поэтому такой обмен опытом нам необходим. Постараемся за несколько дней вникнуть во все сферы: от оформления приказов и ведения медицинских журналов до бухгалтерии. Больше всего, конечно, интересуют расчеты питания, стоимости путевок. Узнаем новое и будем делиться знаниями с коллегами», — рассказал директор ГОУ ДО «Детский оздоровительный лагерь «Королевские скалы»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Евгений Зайчук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образовательного интенсива все слушатели получат сертификаты об участии в программе «Умный отдых».</w:t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14 000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2.125984251968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7FeXRyhZ1Cp6cE7kb4A+I148w==">AMUW2mU6aLrGYJeCgAo8ySFBVV3DClL6JPVCCXjaFMya9h5sMdb2LzppHfCt0x/mW1at/JnijLOUeRLIJHfsrmo8JkbWxT9KEYarZbVJrt+h4E7l1UrV4Xo=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2022-11-18T06:30:21Z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